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36230A">
        <w:rPr>
          <w:b/>
          <w:sz w:val="24"/>
          <w:szCs w:val="24"/>
        </w:rPr>
        <w:t>19</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r w:rsidR="0036230A">
        <w:rPr>
          <w:b/>
          <w:bCs/>
          <w:color w:val="000000"/>
          <w:sz w:val="24"/>
          <w:szCs w:val="24"/>
        </w:rPr>
        <w:t>04</w:t>
      </w:r>
      <w:r w:rsidR="00EB65B2" w:rsidRPr="00E44520">
        <w:rPr>
          <w:b/>
          <w:bCs/>
          <w:sz w:val="24"/>
          <w:szCs w:val="24"/>
        </w:rPr>
        <w:t>.</w:t>
      </w:r>
      <w:r w:rsidR="00E132DE">
        <w:rPr>
          <w:b/>
          <w:bCs/>
          <w:sz w:val="24"/>
          <w:szCs w:val="24"/>
        </w:rPr>
        <w:t>0</w:t>
      </w:r>
      <w:r w:rsidR="0036230A">
        <w:rPr>
          <w:b/>
          <w:bCs/>
          <w:sz w:val="24"/>
          <w:szCs w:val="24"/>
        </w:rPr>
        <w:t>5</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097"/>
        <w:gridCol w:w="4104"/>
        <w:gridCol w:w="850"/>
        <w:gridCol w:w="989"/>
        <w:gridCol w:w="1273"/>
        <w:gridCol w:w="1273"/>
        <w:gridCol w:w="2546"/>
        <w:gridCol w:w="2349"/>
      </w:tblGrid>
      <w:tr w:rsidR="0036230A" w:rsidRPr="00181EAC" w:rsidTr="00793AA8">
        <w:trPr>
          <w:jc w:val="center"/>
        </w:trPr>
        <w:tc>
          <w:tcPr>
            <w:tcW w:w="209" w:type="pct"/>
            <w:vAlign w:val="center"/>
          </w:tcPr>
          <w:p w:rsidR="0036230A" w:rsidRPr="00181EAC" w:rsidRDefault="0036230A" w:rsidP="00793AA8">
            <w:pPr>
              <w:jc w:val="center"/>
            </w:pPr>
            <w:r w:rsidRPr="00181EAC">
              <w:t>№ лота</w:t>
            </w:r>
          </w:p>
        </w:tc>
        <w:tc>
          <w:tcPr>
            <w:tcW w:w="649" w:type="pct"/>
            <w:vAlign w:val="center"/>
          </w:tcPr>
          <w:p w:rsidR="0036230A" w:rsidRPr="00181EAC" w:rsidRDefault="0036230A" w:rsidP="00793AA8">
            <w:pPr>
              <w:jc w:val="center"/>
            </w:pPr>
            <w:r w:rsidRPr="00181EAC">
              <w:t>Наименование</w:t>
            </w:r>
          </w:p>
        </w:tc>
        <w:tc>
          <w:tcPr>
            <w:tcW w:w="1270" w:type="pct"/>
            <w:vAlign w:val="center"/>
          </w:tcPr>
          <w:p w:rsidR="0036230A" w:rsidRPr="00181EAC" w:rsidRDefault="0036230A" w:rsidP="00793AA8">
            <w:pPr>
              <w:jc w:val="center"/>
            </w:pPr>
            <w:r w:rsidRPr="00181EAC">
              <w:t>Описание</w:t>
            </w:r>
          </w:p>
        </w:tc>
        <w:tc>
          <w:tcPr>
            <w:tcW w:w="263" w:type="pct"/>
            <w:vAlign w:val="center"/>
          </w:tcPr>
          <w:p w:rsidR="0036230A" w:rsidRPr="00181EAC" w:rsidRDefault="0036230A" w:rsidP="00793AA8">
            <w:pPr>
              <w:ind w:left="-108"/>
              <w:jc w:val="center"/>
            </w:pPr>
            <w:r w:rsidRPr="00181EAC">
              <w:t>Ед.</w:t>
            </w:r>
          </w:p>
          <w:p w:rsidR="0036230A" w:rsidRPr="00181EAC" w:rsidRDefault="0036230A" w:rsidP="00793AA8">
            <w:pPr>
              <w:ind w:left="-108"/>
              <w:jc w:val="center"/>
            </w:pPr>
            <w:r w:rsidRPr="00181EAC">
              <w:t>изм.</w:t>
            </w:r>
          </w:p>
        </w:tc>
        <w:tc>
          <w:tcPr>
            <w:tcW w:w="306" w:type="pct"/>
            <w:vAlign w:val="center"/>
          </w:tcPr>
          <w:p w:rsidR="0036230A" w:rsidRPr="00181EAC" w:rsidRDefault="0036230A" w:rsidP="00793AA8">
            <w:pPr>
              <w:jc w:val="center"/>
            </w:pPr>
            <w:r w:rsidRPr="00181EAC">
              <w:t>Кол-во</w:t>
            </w:r>
          </w:p>
        </w:tc>
        <w:tc>
          <w:tcPr>
            <w:tcW w:w="394" w:type="pct"/>
            <w:vAlign w:val="center"/>
          </w:tcPr>
          <w:p w:rsidR="0036230A" w:rsidRPr="00181EAC" w:rsidRDefault="0036230A" w:rsidP="00793AA8">
            <w:pPr>
              <w:jc w:val="center"/>
            </w:pPr>
            <w:r w:rsidRPr="00181EAC">
              <w:t>Цена, тенге</w:t>
            </w:r>
          </w:p>
        </w:tc>
        <w:tc>
          <w:tcPr>
            <w:tcW w:w="394" w:type="pct"/>
            <w:vAlign w:val="center"/>
          </w:tcPr>
          <w:p w:rsidR="0036230A" w:rsidRPr="00181EAC" w:rsidRDefault="0036230A" w:rsidP="00793AA8">
            <w:pPr>
              <w:jc w:val="center"/>
            </w:pPr>
            <w:r w:rsidRPr="00181EAC">
              <w:t>Сумма, тенге</w:t>
            </w:r>
          </w:p>
        </w:tc>
        <w:tc>
          <w:tcPr>
            <w:tcW w:w="788" w:type="pct"/>
            <w:vAlign w:val="center"/>
          </w:tcPr>
          <w:p w:rsidR="0036230A" w:rsidRPr="00181EAC" w:rsidRDefault="0036230A" w:rsidP="00793AA8">
            <w:pPr>
              <w:jc w:val="center"/>
            </w:pPr>
            <w:r w:rsidRPr="00181EAC">
              <w:t>Срок и условия поставки</w:t>
            </w:r>
          </w:p>
        </w:tc>
        <w:tc>
          <w:tcPr>
            <w:tcW w:w="727" w:type="pct"/>
            <w:vAlign w:val="center"/>
          </w:tcPr>
          <w:p w:rsidR="0036230A" w:rsidRPr="00181EAC" w:rsidRDefault="0036230A" w:rsidP="00793AA8">
            <w:pPr>
              <w:jc w:val="center"/>
            </w:pPr>
            <w:r w:rsidRPr="00181EAC">
              <w:t>Место поставки</w:t>
            </w:r>
          </w:p>
        </w:tc>
      </w:tr>
      <w:tr w:rsidR="0036230A" w:rsidRPr="00181EAC" w:rsidTr="00793AA8">
        <w:trPr>
          <w:trHeight w:val="403"/>
          <w:jc w:val="center"/>
        </w:trPr>
        <w:tc>
          <w:tcPr>
            <w:tcW w:w="209" w:type="pct"/>
            <w:vAlign w:val="center"/>
          </w:tcPr>
          <w:p w:rsidR="0036230A" w:rsidRPr="00181EAC" w:rsidRDefault="0036230A" w:rsidP="00793AA8">
            <w:pPr>
              <w:jc w:val="center"/>
            </w:pPr>
            <w:r w:rsidRPr="00181EAC">
              <w:t>1</w:t>
            </w:r>
          </w:p>
        </w:tc>
        <w:tc>
          <w:tcPr>
            <w:tcW w:w="649" w:type="pct"/>
            <w:vAlign w:val="center"/>
          </w:tcPr>
          <w:p w:rsidR="0036230A" w:rsidRPr="00181EAC" w:rsidRDefault="0036230A" w:rsidP="00793AA8">
            <w:pPr>
              <w:jc w:val="center"/>
            </w:pPr>
            <w:r>
              <w:t>Бумага для ЭКГ</w:t>
            </w:r>
          </w:p>
        </w:tc>
        <w:tc>
          <w:tcPr>
            <w:tcW w:w="1270" w:type="pct"/>
            <w:vAlign w:val="center"/>
          </w:tcPr>
          <w:p w:rsidR="0036230A" w:rsidRPr="00181EAC" w:rsidRDefault="0036230A" w:rsidP="00793AA8">
            <w:pPr>
              <w:pStyle w:val="a9"/>
              <w:spacing w:after="0"/>
              <w:jc w:val="center"/>
              <w:rPr>
                <w:rFonts w:eastAsiaTheme="minorEastAsia"/>
                <w:sz w:val="22"/>
                <w:szCs w:val="22"/>
              </w:rPr>
            </w:pPr>
            <w:r>
              <w:rPr>
                <w:rFonts w:eastAsiaTheme="minorEastAsia"/>
                <w:sz w:val="22"/>
                <w:szCs w:val="22"/>
              </w:rPr>
              <w:t>Бумага для ЭКГ, 215мм*25м*16мм</w:t>
            </w:r>
          </w:p>
        </w:tc>
        <w:tc>
          <w:tcPr>
            <w:tcW w:w="263" w:type="pct"/>
            <w:vAlign w:val="center"/>
          </w:tcPr>
          <w:p w:rsidR="0036230A" w:rsidRPr="00181EAC" w:rsidRDefault="0036230A" w:rsidP="00793AA8">
            <w:pPr>
              <w:jc w:val="center"/>
            </w:pPr>
            <w:proofErr w:type="spellStart"/>
            <w:r>
              <w:t>рул</w:t>
            </w:r>
            <w:proofErr w:type="spellEnd"/>
          </w:p>
        </w:tc>
        <w:tc>
          <w:tcPr>
            <w:tcW w:w="306" w:type="pct"/>
            <w:vAlign w:val="center"/>
          </w:tcPr>
          <w:p w:rsidR="0036230A" w:rsidRPr="00181EAC" w:rsidRDefault="0036230A" w:rsidP="00793AA8">
            <w:pPr>
              <w:jc w:val="center"/>
            </w:pPr>
            <w:r>
              <w:t>10</w:t>
            </w:r>
          </w:p>
        </w:tc>
        <w:tc>
          <w:tcPr>
            <w:tcW w:w="394" w:type="pct"/>
            <w:vAlign w:val="center"/>
          </w:tcPr>
          <w:p w:rsidR="0036230A" w:rsidRPr="00181EAC" w:rsidRDefault="0036230A" w:rsidP="00793AA8">
            <w:pPr>
              <w:jc w:val="center"/>
            </w:pPr>
            <w:r>
              <w:t>2300,00</w:t>
            </w:r>
          </w:p>
        </w:tc>
        <w:tc>
          <w:tcPr>
            <w:tcW w:w="394" w:type="pct"/>
            <w:vAlign w:val="center"/>
          </w:tcPr>
          <w:p w:rsidR="0036230A" w:rsidRPr="00181EAC" w:rsidRDefault="0036230A" w:rsidP="00793AA8">
            <w:pPr>
              <w:jc w:val="center"/>
            </w:pPr>
            <w:r>
              <w:t>23000,00</w:t>
            </w:r>
          </w:p>
        </w:tc>
        <w:tc>
          <w:tcPr>
            <w:tcW w:w="788" w:type="pct"/>
            <w:vAlign w:val="center"/>
          </w:tcPr>
          <w:p w:rsidR="0036230A" w:rsidRPr="00181EAC" w:rsidRDefault="0036230A" w:rsidP="00793AA8">
            <w:pPr>
              <w:jc w:val="center"/>
            </w:pPr>
            <w:r w:rsidRPr="00181EAC">
              <w:t>По заявке с момента заключения договора, DDP*</w:t>
            </w:r>
          </w:p>
        </w:tc>
        <w:tc>
          <w:tcPr>
            <w:tcW w:w="727" w:type="pct"/>
            <w:vAlign w:val="center"/>
          </w:tcPr>
          <w:p w:rsidR="0036230A" w:rsidRPr="00181EAC" w:rsidRDefault="0036230A" w:rsidP="00793AA8">
            <w:pPr>
              <w:jc w:val="center"/>
            </w:pPr>
            <w:r w:rsidRPr="00181EAC">
              <w:t>СКО, Петропавловск, ул. Сатпаева,3 (Аптека)</w:t>
            </w:r>
          </w:p>
        </w:tc>
      </w:tr>
      <w:tr w:rsidR="0036230A" w:rsidRPr="00181EAC" w:rsidTr="00793AA8">
        <w:trPr>
          <w:trHeight w:val="403"/>
          <w:jc w:val="center"/>
        </w:trPr>
        <w:tc>
          <w:tcPr>
            <w:tcW w:w="209" w:type="pct"/>
            <w:vAlign w:val="center"/>
          </w:tcPr>
          <w:p w:rsidR="0036230A" w:rsidRPr="00181EAC" w:rsidRDefault="0036230A" w:rsidP="00793AA8">
            <w:pPr>
              <w:jc w:val="center"/>
            </w:pPr>
            <w:r>
              <w:t>2</w:t>
            </w:r>
          </w:p>
        </w:tc>
        <w:tc>
          <w:tcPr>
            <w:tcW w:w="649" w:type="pct"/>
            <w:vAlign w:val="center"/>
          </w:tcPr>
          <w:p w:rsidR="0036230A" w:rsidRPr="00362757" w:rsidRDefault="0036230A" w:rsidP="00793AA8">
            <w:pPr>
              <w:jc w:val="center"/>
            </w:pPr>
            <w:r w:rsidRPr="00362757">
              <w:t>Фильтровальная бумага</w:t>
            </w:r>
          </w:p>
        </w:tc>
        <w:tc>
          <w:tcPr>
            <w:tcW w:w="1270" w:type="pct"/>
            <w:vAlign w:val="center"/>
          </w:tcPr>
          <w:p w:rsidR="0036230A" w:rsidRPr="00362757" w:rsidRDefault="0036230A" w:rsidP="00793AA8">
            <w:pPr>
              <w:jc w:val="center"/>
            </w:pPr>
            <w:r w:rsidRPr="00362757">
              <w:t>Фильтровальная бумага средней фильтрации для общелабораторных работ, реализуется в листах 20*20</w:t>
            </w:r>
          </w:p>
        </w:tc>
        <w:tc>
          <w:tcPr>
            <w:tcW w:w="263" w:type="pct"/>
            <w:vAlign w:val="center"/>
          </w:tcPr>
          <w:p w:rsidR="0036230A" w:rsidRPr="00362757" w:rsidRDefault="0036230A" w:rsidP="00793AA8">
            <w:pPr>
              <w:jc w:val="center"/>
            </w:pPr>
            <w:r w:rsidRPr="00362757">
              <w:t>кг</w:t>
            </w:r>
          </w:p>
        </w:tc>
        <w:tc>
          <w:tcPr>
            <w:tcW w:w="306" w:type="pct"/>
            <w:vAlign w:val="center"/>
          </w:tcPr>
          <w:p w:rsidR="0036230A" w:rsidRPr="00181EAC" w:rsidRDefault="0036230A" w:rsidP="00793AA8">
            <w:pPr>
              <w:jc w:val="center"/>
            </w:pPr>
            <w:r>
              <w:t>10</w:t>
            </w:r>
          </w:p>
        </w:tc>
        <w:tc>
          <w:tcPr>
            <w:tcW w:w="394" w:type="pct"/>
            <w:vAlign w:val="center"/>
          </w:tcPr>
          <w:p w:rsidR="0036230A" w:rsidRDefault="0036230A" w:rsidP="00793AA8">
            <w:pPr>
              <w:jc w:val="center"/>
            </w:pPr>
            <w:r>
              <w:t>7000,00</w:t>
            </w:r>
          </w:p>
        </w:tc>
        <w:tc>
          <w:tcPr>
            <w:tcW w:w="394" w:type="pct"/>
            <w:vAlign w:val="center"/>
          </w:tcPr>
          <w:p w:rsidR="0036230A" w:rsidRDefault="0036230A" w:rsidP="00793AA8">
            <w:pPr>
              <w:jc w:val="center"/>
            </w:pPr>
            <w:r>
              <w:t>70000,00</w:t>
            </w:r>
          </w:p>
        </w:tc>
        <w:tc>
          <w:tcPr>
            <w:tcW w:w="788" w:type="pct"/>
            <w:vAlign w:val="center"/>
          </w:tcPr>
          <w:p w:rsidR="0036230A" w:rsidRPr="00181EAC" w:rsidRDefault="0036230A" w:rsidP="00793AA8">
            <w:pPr>
              <w:jc w:val="center"/>
            </w:pPr>
            <w:r w:rsidRPr="00181EAC">
              <w:t>По заявке с момента заключения договора, DDP*</w:t>
            </w:r>
          </w:p>
        </w:tc>
        <w:tc>
          <w:tcPr>
            <w:tcW w:w="727" w:type="pct"/>
            <w:vAlign w:val="center"/>
          </w:tcPr>
          <w:p w:rsidR="0036230A" w:rsidRPr="00181EAC" w:rsidRDefault="0036230A" w:rsidP="00793AA8">
            <w:pPr>
              <w:jc w:val="center"/>
            </w:pPr>
            <w:r w:rsidRPr="00181EAC">
              <w:t>СКО, Петропавловск, ул. Сатпаева,3 (Аптека)</w:t>
            </w:r>
          </w:p>
        </w:tc>
      </w:tr>
      <w:tr w:rsidR="0036230A" w:rsidRPr="00181EAC" w:rsidTr="00793AA8">
        <w:trPr>
          <w:trHeight w:val="403"/>
          <w:jc w:val="center"/>
        </w:trPr>
        <w:tc>
          <w:tcPr>
            <w:tcW w:w="209" w:type="pct"/>
            <w:vAlign w:val="center"/>
          </w:tcPr>
          <w:p w:rsidR="0036230A" w:rsidRPr="00181EAC" w:rsidRDefault="0036230A" w:rsidP="00793AA8">
            <w:pPr>
              <w:jc w:val="center"/>
            </w:pPr>
          </w:p>
        </w:tc>
        <w:tc>
          <w:tcPr>
            <w:tcW w:w="649" w:type="pct"/>
            <w:vAlign w:val="center"/>
          </w:tcPr>
          <w:p w:rsidR="0036230A" w:rsidRPr="00181EAC" w:rsidRDefault="0036230A" w:rsidP="00793AA8">
            <w:pPr>
              <w:jc w:val="center"/>
            </w:pPr>
            <w:r w:rsidRPr="00181EAC">
              <w:t>ИТОГО</w:t>
            </w:r>
          </w:p>
        </w:tc>
        <w:tc>
          <w:tcPr>
            <w:tcW w:w="2627" w:type="pct"/>
            <w:gridSpan w:val="5"/>
            <w:vAlign w:val="center"/>
          </w:tcPr>
          <w:p w:rsidR="0036230A" w:rsidRPr="00181EAC" w:rsidRDefault="0036230A" w:rsidP="00793AA8">
            <w:pPr>
              <w:jc w:val="right"/>
            </w:pPr>
            <w:r>
              <w:t>93000</w:t>
            </w:r>
            <w:r w:rsidRPr="00181EAC">
              <w:t>,00</w:t>
            </w:r>
          </w:p>
        </w:tc>
        <w:tc>
          <w:tcPr>
            <w:tcW w:w="788" w:type="pct"/>
            <w:vAlign w:val="center"/>
          </w:tcPr>
          <w:p w:rsidR="0036230A" w:rsidRPr="00181EAC" w:rsidRDefault="0036230A" w:rsidP="00793AA8">
            <w:pPr>
              <w:jc w:val="center"/>
            </w:pPr>
          </w:p>
        </w:tc>
        <w:tc>
          <w:tcPr>
            <w:tcW w:w="727" w:type="pct"/>
            <w:vAlign w:val="center"/>
          </w:tcPr>
          <w:p w:rsidR="0036230A" w:rsidRPr="00181EAC" w:rsidRDefault="0036230A" w:rsidP="00793AA8">
            <w:pPr>
              <w:jc w:val="cente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28"/>
        <w:gridCol w:w="4900"/>
        <w:gridCol w:w="2268"/>
        <w:gridCol w:w="5386"/>
        <w:gridCol w:w="2702"/>
      </w:tblGrid>
      <w:tr w:rsidR="00174EF1" w:rsidRPr="00FA69A0" w:rsidTr="0005065D">
        <w:trPr>
          <w:jc w:val="center"/>
        </w:trPr>
        <w:tc>
          <w:tcPr>
            <w:tcW w:w="167" w:type="pct"/>
            <w:vAlign w:val="center"/>
          </w:tcPr>
          <w:p w:rsidR="00174EF1" w:rsidRPr="00FA69A0" w:rsidRDefault="00174EF1" w:rsidP="00210926">
            <w:pPr>
              <w:tabs>
                <w:tab w:val="left" w:pos="709"/>
                <w:tab w:val="left" w:pos="3119"/>
              </w:tabs>
              <w:autoSpaceDE w:val="0"/>
              <w:autoSpaceDN w:val="0"/>
              <w:adjustRightInd w:val="0"/>
              <w:jc w:val="center"/>
              <w:rPr>
                <w:color w:val="000000"/>
                <w:sz w:val="24"/>
                <w:szCs w:val="24"/>
              </w:rPr>
            </w:pPr>
            <w:r w:rsidRPr="00FA69A0">
              <w:rPr>
                <w:color w:val="000000"/>
                <w:sz w:val="24"/>
                <w:szCs w:val="24"/>
              </w:rPr>
              <w:t>№</w:t>
            </w:r>
          </w:p>
        </w:tc>
        <w:tc>
          <w:tcPr>
            <w:tcW w:w="1552" w:type="pct"/>
            <w:vAlign w:val="center"/>
          </w:tcPr>
          <w:p w:rsidR="00174EF1" w:rsidRPr="00FA69A0" w:rsidRDefault="00174EF1" w:rsidP="00210926">
            <w:pPr>
              <w:tabs>
                <w:tab w:val="left" w:pos="709"/>
                <w:tab w:val="left" w:pos="3119"/>
              </w:tabs>
              <w:autoSpaceDE w:val="0"/>
              <w:autoSpaceDN w:val="0"/>
              <w:adjustRightInd w:val="0"/>
              <w:ind w:left="108" w:right="108"/>
              <w:jc w:val="center"/>
              <w:rPr>
                <w:bCs/>
                <w:sz w:val="24"/>
                <w:szCs w:val="24"/>
              </w:rPr>
            </w:pPr>
            <w:r w:rsidRPr="00FA69A0">
              <w:rPr>
                <w:bCs/>
                <w:sz w:val="24"/>
                <w:szCs w:val="24"/>
              </w:rPr>
              <w:t>Наименование потенциального поставщика</w:t>
            </w:r>
          </w:p>
        </w:tc>
        <w:tc>
          <w:tcPr>
            <w:tcW w:w="718"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БИН</w:t>
            </w:r>
            <w:r w:rsidR="0080338A" w:rsidRPr="00FA69A0">
              <w:rPr>
                <w:bCs/>
                <w:sz w:val="24"/>
                <w:szCs w:val="24"/>
              </w:rPr>
              <w:t>/ИИН</w:t>
            </w:r>
          </w:p>
        </w:tc>
        <w:tc>
          <w:tcPr>
            <w:tcW w:w="170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Почтовый адрес потенциального поставщика</w:t>
            </w:r>
          </w:p>
        </w:tc>
        <w:tc>
          <w:tcPr>
            <w:tcW w:w="856" w:type="pct"/>
            <w:vAlign w:val="center"/>
          </w:tcPr>
          <w:p w:rsidR="00174EF1" w:rsidRPr="00FA69A0" w:rsidRDefault="00174EF1" w:rsidP="00210926">
            <w:pPr>
              <w:autoSpaceDE w:val="0"/>
              <w:autoSpaceDN w:val="0"/>
              <w:adjustRightInd w:val="0"/>
              <w:jc w:val="center"/>
              <w:rPr>
                <w:bCs/>
                <w:sz w:val="24"/>
                <w:szCs w:val="24"/>
              </w:rPr>
            </w:pPr>
            <w:r w:rsidRPr="00FA69A0">
              <w:rPr>
                <w:bCs/>
                <w:sz w:val="24"/>
                <w:szCs w:val="24"/>
              </w:rPr>
              <w:t>Время предоставления</w:t>
            </w:r>
          </w:p>
          <w:p w:rsidR="00174EF1" w:rsidRPr="00FA69A0" w:rsidRDefault="00174EF1" w:rsidP="00210926">
            <w:pPr>
              <w:autoSpaceDE w:val="0"/>
              <w:autoSpaceDN w:val="0"/>
              <w:adjustRightInd w:val="0"/>
              <w:jc w:val="center"/>
              <w:rPr>
                <w:bCs/>
                <w:sz w:val="24"/>
                <w:szCs w:val="24"/>
              </w:rPr>
            </w:pPr>
            <w:r w:rsidRPr="00FA69A0">
              <w:rPr>
                <w:bCs/>
                <w:sz w:val="24"/>
                <w:szCs w:val="24"/>
              </w:rPr>
              <w:t>ценового предложения</w:t>
            </w:r>
          </w:p>
        </w:tc>
      </w:tr>
      <w:tr w:rsidR="00E25D06" w:rsidRPr="00FA69A0" w:rsidTr="0005065D">
        <w:trPr>
          <w:jc w:val="center"/>
        </w:trPr>
        <w:tc>
          <w:tcPr>
            <w:tcW w:w="167" w:type="pct"/>
            <w:vAlign w:val="center"/>
          </w:tcPr>
          <w:p w:rsidR="00E25D06" w:rsidRPr="00FA69A0" w:rsidRDefault="0036230A" w:rsidP="00210926">
            <w:pPr>
              <w:jc w:val="center"/>
              <w:rPr>
                <w:sz w:val="24"/>
                <w:szCs w:val="24"/>
              </w:rPr>
            </w:pPr>
            <w:r>
              <w:rPr>
                <w:sz w:val="24"/>
                <w:szCs w:val="24"/>
              </w:rPr>
              <w:t>1</w:t>
            </w:r>
          </w:p>
        </w:tc>
        <w:tc>
          <w:tcPr>
            <w:tcW w:w="1552" w:type="pct"/>
            <w:vAlign w:val="center"/>
          </w:tcPr>
          <w:p w:rsidR="00E25D06" w:rsidRPr="00FA69A0" w:rsidRDefault="00E25D06" w:rsidP="00762E6E">
            <w:pPr>
              <w:jc w:val="center"/>
              <w:rPr>
                <w:sz w:val="24"/>
                <w:szCs w:val="24"/>
              </w:rPr>
            </w:pPr>
            <w:r>
              <w:rPr>
                <w:sz w:val="24"/>
                <w:szCs w:val="24"/>
              </w:rPr>
              <w:t>ТОО «</w:t>
            </w:r>
            <w:proofErr w:type="spellStart"/>
            <w:r>
              <w:rPr>
                <w:sz w:val="24"/>
                <w:szCs w:val="24"/>
              </w:rPr>
              <w:t>ОрдаМед</w:t>
            </w:r>
            <w:proofErr w:type="spellEnd"/>
            <w:r>
              <w:rPr>
                <w:sz w:val="24"/>
                <w:szCs w:val="24"/>
              </w:rPr>
              <w:t xml:space="preserve"> Петропавловск»</w:t>
            </w:r>
          </w:p>
        </w:tc>
        <w:tc>
          <w:tcPr>
            <w:tcW w:w="718" w:type="pct"/>
            <w:vAlign w:val="center"/>
          </w:tcPr>
          <w:p w:rsidR="00E25D06" w:rsidRDefault="00075E15" w:rsidP="00762E6E">
            <w:pPr>
              <w:autoSpaceDE w:val="0"/>
              <w:autoSpaceDN w:val="0"/>
              <w:adjustRightInd w:val="0"/>
              <w:jc w:val="center"/>
              <w:rPr>
                <w:sz w:val="24"/>
                <w:szCs w:val="24"/>
                <w:lang w:val="kk-KZ"/>
              </w:rPr>
            </w:pPr>
            <w:r>
              <w:rPr>
                <w:sz w:val="24"/>
                <w:szCs w:val="24"/>
                <w:lang w:val="kk-KZ"/>
              </w:rPr>
              <w:t>140340022623</w:t>
            </w:r>
          </w:p>
        </w:tc>
        <w:tc>
          <w:tcPr>
            <w:tcW w:w="1706" w:type="pct"/>
            <w:vAlign w:val="center"/>
          </w:tcPr>
          <w:p w:rsidR="00E25D06" w:rsidRPr="00FA69A0" w:rsidRDefault="00E25D06" w:rsidP="00762E6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ул.Чкалова, д.</w:t>
            </w:r>
            <w:r w:rsidR="00075E15">
              <w:rPr>
                <w:sz w:val="24"/>
                <w:szCs w:val="24"/>
              </w:rPr>
              <w:t>48, оф.222</w:t>
            </w:r>
          </w:p>
        </w:tc>
        <w:tc>
          <w:tcPr>
            <w:tcW w:w="856" w:type="pct"/>
            <w:vAlign w:val="center"/>
          </w:tcPr>
          <w:p w:rsidR="00075E15" w:rsidRPr="00FA69A0" w:rsidRDefault="0036230A" w:rsidP="00075E15">
            <w:pPr>
              <w:autoSpaceDE w:val="0"/>
              <w:autoSpaceDN w:val="0"/>
              <w:adjustRightInd w:val="0"/>
              <w:jc w:val="center"/>
              <w:rPr>
                <w:bCs/>
                <w:sz w:val="24"/>
                <w:szCs w:val="24"/>
              </w:rPr>
            </w:pPr>
            <w:r>
              <w:rPr>
                <w:bCs/>
                <w:sz w:val="24"/>
                <w:szCs w:val="24"/>
              </w:rPr>
              <w:t>04</w:t>
            </w:r>
            <w:r w:rsidR="00075E15" w:rsidRPr="00FA69A0">
              <w:rPr>
                <w:bCs/>
                <w:sz w:val="24"/>
                <w:szCs w:val="24"/>
              </w:rPr>
              <w:t>.0</w:t>
            </w:r>
            <w:r>
              <w:rPr>
                <w:bCs/>
                <w:sz w:val="24"/>
                <w:szCs w:val="24"/>
              </w:rPr>
              <w:t>5</w:t>
            </w:r>
            <w:r w:rsidR="00075E15" w:rsidRPr="00FA69A0">
              <w:rPr>
                <w:bCs/>
                <w:sz w:val="24"/>
                <w:szCs w:val="24"/>
              </w:rPr>
              <w:t>.2022г.</w:t>
            </w:r>
          </w:p>
          <w:p w:rsidR="00E25D06" w:rsidRPr="00FA69A0" w:rsidRDefault="0036230A" w:rsidP="0036230A">
            <w:pPr>
              <w:autoSpaceDE w:val="0"/>
              <w:autoSpaceDN w:val="0"/>
              <w:adjustRightInd w:val="0"/>
              <w:jc w:val="center"/>
              <w:rPr>
                <w:bCs/>
                <w:sz w:val="24"/>
                <w:szCs w:val="24"/>
              </w:rPr>
            </w:pPr>
            <w:r>
              <w:rPr>
                <w:bCs/>
                <w:sz w:val="24"/>
                <w:szCs w:val="24"/>
              </w:rPr>
              <w:t>11</w:t>
            </w:r>
            <w:r w:rsidR="00075E15" w:rsidRPr="00FA69A0">
              <w:rPr>
                <w:bCs/>
                <w:sz w:val="24"/>
                <w:szCs w:val="24"/>
              </w:rPr>
              <w:t>:</w:t>
            </w:r>
            <w:r>
              <w:rPr>
                <w:bCs/>
                <w:sz w:val="24"/>
                <w:szCs w:val="24"/>
              </w:rPr>
              <w:t>27</w:t>
            </w:r>
            <w:r w:rsidR="00075E15" w:rsidRPr="00FA69A0">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4356"/>
        <w:gridCol w:w="993"/>
        <w:gridCol w:w="1134"/>
        <w:gridCol w:w="8298"/>
      </w:tblGrid>
      <w:tr w:rsidR="0036230A" w:rsidRPr="004017D5" w:rsidTr="0036230A">
        <w:trPr>
          <w:trHeight w:val="255"/>
          <w:tblHeader/>
          <w:jc w:val="center"/>
        </w:trPr>
        <w:tc>
          <w:tcPr>
            <w:tcW w:w="358" w:type="pct"/>
            <w:vMerge w:val="restart"/>
            <w:vAlign w:val="center"/>
          </w:tcPr>
          <w:p w:rsidR="0036230A" w:rsidRPr="009206CC" w:rsidRDefault="0036230A" w:rsidP="009206CC">
            <w:pPr>
              <w:jc w:val="center"/>
              <w:rPr>
                <w:sz w:val="22"/>
                <w:szCs w:val="22"/>
              </w:rPr>
            </w:pPr>
            <w:r w:rsidRPr="009206CC">
              <w:rPr>
                <w:sz w:val="22"/>
                <w:szCs w:val="22"/>
              </w:rPr>
              <w:t xml:space="preserve">№ </w:t>
            </w:r>
            <w:proofErr w:type="gramStart"/>
            <w:r w:rsidRPr="009206CC">
              <w:rPr>
                <w:sz w:val="22"/>
                <w:szCs w:val="22"/>
              </w:rPr>
              <w:t>п</w:t>
            </w:r>
            <w:proofErr w:type="gramEnd"/>
            <w:r w:rsidRPr="009206CC">
              <w:rPr>
                <w:sz w:val="22"/>
                <w:szCs w:val="22"/>
              </w:rPr>
              <w:t>/п</w:t>
            </w:r>
          </w:p>
        </w:tc>
        <w:tc>
          <w:tcPr>
            <w:tcW w:w="1368" w:type="pct"/>
            <w:vMerge w:val="restart"/>
            <w:vAlign w:val="center"/>
          </w:tcPr>
          <w:p w:rsidR="0036230A" w:rsidRPr="009206CC" w:rsidRDefault="0036230A" w:rsidP="009206CC">
            <w:pPr>
              <w:jc w:val="center"/>
              <w:rPr>
                <w:sz w:val="22"/>
                <w:szCs w:val="22"/>
              </w:rPr>
            </w:pPr>
            <w:r w:rsidRPr="009206CC">
              <w:rPr>
                <w:sz w:val="22"/>
                <w:szCs w:val="22"/>
              </w:rPr>
              <w:t>Наименование</w:t>
            </w:r>
          </w:p>
        </w:tc>
        <w:tc>
          <w:tcPr>
            <w:tcW w:w="312" w:type="pct"/>
            <w:vMerge w:val="restart"/>
            <w:vAlign w:val="center"/>
          </w:tcPr>
          <w:p w:rsidR="0036230A" w:rsidRPr="009206CC" w:rsidRDefault="0036230A" w:rsidP="009206CC">
            <w:pPr>
              <w:jc w:val="center"/>
              <w:rPr>
                <w:sz w:val="22"/>
                <w:szCs w:val="22"/>
              </w:rPr>
            </w:pPr>
            <w:r w:rsidRPr="009206CC">
              <w:rPr>
                <w:sz w:val="22"/>
                <w:szCs w:val="22"/>
              </w:rPr>
              <w:t>Ед.</w:t>
            </w:r>
          </w:p>
          <w:p w:rsidR="0036230A" w:rsidRPr="009206CC" w:rsidRDefault="0036230A" w:rsidP="009206CC">
            <w:pPr>
              <w:jc w:val="center"/>
              <w:rPr>
                <w:sz w:val="22"/>
                <w:szCs w:val="22"/>
              </w:rPr>
            </w:pPr>
            <w:proofErr w:type="spellStart"/>
            <w:r w:rsidRPr="009206CC">
              <w:rPr>
                <w:sz w:val="22"/>
                <w:szCs w:val="22"/>
              </w:rPr>
              <w:t>изм</w:t>
            </w:r>
            <w:proofErr w:type="spellEnd"/>
          </w:p>
        </w:tc>
        <w:tc>
          <w:tcPr>
            <w:tcW w:w="356" w:type="pct"/>
            <w:vMerge w:val="restart"/>
            <w:vAlign w:val="center"/>
          </w:tcPr>
          <w:p w:rsidR="0036230A" w:rsidRPr="009206CC" w:rsidRDefault="0036230A" w:rsidP="009206CC">
            <w:pPr>
              <w:jc w:val="center"/>
              <w:rPr>
                <w:sz w:val="22"/>
                <w:szCs w:val="22"/>
              </w:rPr>
            </w:pPr>
            <w:r w:rsidRPr="009206CC">
              <w:rPr>
                <w:sz w:val="22"/>
                <w:szCs w:val="22"/>
              </w:rPr>
              <w:t>Цена</w:t>
            </w:r>
          </w:p>
        </w:tc>
        <w:tc>
          <w:tcPr>
            <w:tcW w:w="2606" w:type="pct"/>
            <w:vAlign w:val="center"/>
          </w:tcPr>
          <w:p w:rsidR="0036230A" w:rsidRPr="009206CC" w:rsidRDefault="0036230A" w:rsidP="00A024DF">
            <w:pPr>
              <w:jc w:val="center"/>
              <w:rPr>
                <w:sz w:val="22"/>
                <w:szCs w:val="22"/>
              </w:rPr>
            </w:pPr>
            <w:r w:rsidRPr="009206CC">
              <w:rPr>
                <w:sz w:val="22"/>
                <w:szCs w:val="22"/>
              </w:rPr>
              <w:t>Ценовые предложения потенциальных поставщиков</w:t>
            </w:r>
          </w:p>
        </w:tc>
      </w:tr>
      <w:tr w:rsidR="0036230A" w:rsidRPr="004017D5" w:rsidTr="0036230A">
        <w:trPr>
          <w:cantSplit/>
          <w:trHeight w:val="384"/>
          <w:tblHeader/>
          <w:jc w:val="center"/>
        </w:trPr>
        <w:tc>
          <w:tcPr>
            <w:tcW w:w="358" w:type="pct"/>
            <w:vMerge/>
            <w:vAlign w:val="center"/>
          </w:tcPr>
          <w:p w:rsidR="0036230A" w:rsidRPr="009206CC" w:rsidRDefault="0036230A" w:rsidP="009206CC">
            <w:pPr>
              <w:jc w:val="center"/>
              <w:rPr>
                <w:sz w:val="22"/>
                <w:szCs w:val="22"/>
              </w:rPr>
            </w:pPr>
          </w:p>
        </w:tc>
        <w:tc>
          <w:tcPr>
            <w:tcW w:w="1368" w:type="pct"/>
            <w:vMerge/>
            <w:vAlign w:val="center"/>
          </w:tcPr>
          <w:p w:rsidR="0036230A" w:rsidRPr="009206CC" w:rsidRDefault="0036230A" w:rsidP="009206CC">
            <w:pPr>
              <w:jc w:val="center"/>
              <w:rPr>
                <w:sz w:val="22"/>
                <w:szCs w:val="22"/>
              </w:rPr>
            </w:pPr>
          </w:p>
        </w:tc>
        <w:tc>
          <w:tcPr>
            <w:tcW w:w="312" w:type="pct"/>
            <w:vMerge/>
            <w:vAlign w:val="center"/>
          </w:tcPr>
          <w:p w:rsidR="0036230A" w:rsidRPr="009206CC" w:rsidRDefault="0036230A" w:rsidP="009206CC">
            <w:pPr>
              <w:jc w:val="center"/>
              <w:rPr>
                <w:sz w:val="22"/>
                <w:szCs w:val="22"/>
              </w:rPr>
            </w:pPr>
          </w:p>
        </w:tc>
        <w:tc>
          <w:tcPr>
            <w:tcW w:w="356" w:type="pct"/>
            <w:vMerge/>
            <w:vAlign w:val="center"/>
          </w:tcPr>
          <w:p w:rsidR="0036230A" w:rsidRPr="009206CC" w:rsidRDefault="0036230A" w:rsidP="009206CC">
            <w:pPr>
              <w:jc w:val="center"/>
              <w:rPr>
                <w:sz w:val="22"/>
                <w:szCs w:val="22"/>
              </w:rPr>
            </w:pPr>
          </w:p>
        </w:tc>
        <w:tc>
          <w:tcPr>
            <w:tcW w:w="2606" w:type="pct"/>
            <w:vAlign w:val="center"/>
          </w:tcPr>
          <w:p w:rsidR="0036230A" w:rsidRPr="009206CC" w:rsidRDefault="0036230A" w:rsidP="009206CC">
            <w:pPr>
              <w:jc w:val="center"/>
              <w:rPr>
                <w:sz w:val="22"/>
                <w:szCs w:val="22"/>
              </w:rPr>
            </w:pPr>
            <w:r w:rsidRPr="009206CC">
              <w:rPr>
                <w:sz w:val="22"/>
                <w:szCs w:val="22"/>
              </w:rPr>
              <w:t>ТОО «</w:t>
            </w:r>
            <w:proofErr w:type="spellStart"/>
            <w:r w:rsidRPr="009206CC">
              <w:rPr>
                <w:sz w:val="22"/>
                <w:szCs w:val="22"/>
              </w:rPr>
              <w:t>ОрдаМед</w:t>
            </w:r>
            <w:proofErr w:type="spellEnd"/>
            <w:r w:rsidRPr="009206CC">
              <w:rPr>
                <w:sz w:val="22"/>
                <w:szCs w:val="22"/>
              </w:rPr>
              <w:t xml:space="preserve"> Петропавловск»</w:t>
            </w:r>
          </w:p>
        </w:tc>
      </w:tr>
      <w:tr w:rsidR="00B02C9F" w:rsidRPr="004017D5" w:rsidTr="0036230A">
        <w:trPr>
          <w:trHeight w:val="506"/>
          <w:jc w:val="center"/>
        </w:trPr>
        <w:tc>
          <w:tcPr>
            <w:tcW w:w="358" w:type="pct"/>
            <w:vAlign w:val="center"/>
          </w:tcPr>
          <w:p w:rsidR="00B02C9F" w:rsidRPr="009206CC" w:rsidRDefault="00B02C9F" w:rsidP="009206CC">
            <w:pPr>
              <w:jc w:val="center"/>
              <w:rPr>
                <w:sz w:val="22"/>
                <w:szCs w:val="22"/>
              </w:rPr>
            </w:pPr>
            <w:r w:rsidRPr="009206CC">
              <w:rPr>
                <w:sz w:val="22"/>
                <w:szCs w:val="22"/>
              </w:rPr>
              <w:t>1</w:t>
            </w:r>
          </w:p>
        </w:tc>
        <w:tc>
          <w:tcPr>
            <w:tcW w:w="1368" w:type="pct"/>
            <w:vAlign w:val="center"/>
          </w:tcPr>
          <w:p w:rsidR="00B02C9F" w:rsidRPr="00181EAC" w:rsidRDefault="00B02C9F" w:rsidP="00793AA8">
            <w:pPr>
              <w:jc w:val="center"/>
            </w:pPr>
            <w:r>
              <w:t>Бумага для ЭКГ</w:t>
            </w:r>
          </w:p>
        </w:tc>
        <w:tc>
          <w:tcPr>
            <w:tcW w:w="312" w:type="pct"/>
            <w:vAlign w:val="center"/>
          </w:tcPr>
          <w:p w:rsidR="00B02C9F" w:rsidRPr="00181EAC" w:rsidRDefault="00B02C9F" w:rsidP="00793AA8">
            <w:pPr>
              <w:jc w:val="center"/>
            </w:pPr>
            <w:proofErr w:type="spellStart"/>
            <w:r>
              <w:t>рул</w:t>
            </w:r>
            <w:proofErr w:type="spellEnd"/>
          </w:p>
        </w:tc>
        <w:tc>
          <w:tcPr>
            <w:tcW w:w="356" w:type="pct"/>
            <w:vAlign w:val="center"/>
          </w:tcPr>
          <w:p w:rsidR="00B02C9F" w:rsidRPr="00181EAC" w:rsidRDefault="00B02C9F" w:rsidP="00793AA8">
            <w:pPr>
              <w:jc w:val="center"/>
            </w:pPr>
            <w:r>
              <w:t>2300,00</w:t>
            </w:r>
          </w:p>
        </w:tc>
        <w:tc>
          <w:tcPr>
            <w:tcW w:w="2606" w:type="pct"/>
            <w:vAlign w:val="center"/>
          </w:tcPr>
          <w:p w:rsidR="00B02C9F" w:rsidRPr="009206CC" w:rsidRDefault="00B02C9F" w:rsidP="009206CC">
            <w:pPr>
              <w:jc w:val="center"/>
              <w:rPr>
                <w:sz w:val="22"/>
                <w:szCs w:val="22"/>
              </w:rPr>
            </w:pPr>
            <w:r>
              <w:rPr>
                <w:sz w:val="22"/>
                <w:szCs w:val="22"/>
              </w:rPr>
              <w:t>2290,00</w:t>
            </w:r>
          </w:p>
        </w:tc>
      </w:tr>
      <w:tr w:rsidR="00B02C9F" w:rsidRPr="004017D5" w:rsidTr="0036230A">
        <w:trPr>
          <w:trHeight w:val="506"/>
          <w:jc w:val="center"/>
        </w:trPr>
        <w:tc>
          <w:tcPr>
            <w:tcW w:w="358" w:type="pct"/>
            <w:vAlign w:val="center"/>
          </w:tcPr>
          <w:p w:rsidR="00B02C9F" w:rsidRPr="009206CC" w:rsidRDefault="00B02C9F" w:rsidP="009206CC">
            <w:pPr>
              <w:jc w:val="center"/>
              <w:rPr>
                <w:sz w:val="22"/>
                <w:szCs w:val="22"/>
              </w:rPr>
            </w:pPr>
            <w:r w:rsidRPr="009206CC">
              <w:rPr>
                <w:sz w:val="22"/>
                <w:szCs w:val="22"/>
              </w:rPr>
              <w:t>2</w:t>
            </w:r>
          </w:p>
        </w:tc>
        <w:tc>
          <w:tcPr>
            <w:tcW w:w="1368" w:type="pct"/>
            <w:vAlign w:val="center"/>
          </w:tcPr>
          <w:p w:rsidR="00B02C9F" w:rsidRPr="00362757" w:rsidRDefault="00B02C9F" w:rsidP="00793AA8">
            <w:pPr>
              <w:jc w:val="center"/>
            </w:pPr>
            <w:r w:rsidRPr="00362757">
              <w:t>Фильтровальная бумага</w:t>
            </w:r>
          </w:p>
        </w:tc>
        <w:tc>
          <w:tcPr>
            <w:tcW w:w="312" w:type="pct"/>
            <w:vAlign w:val="center"/>
          </w:tcPr>
          <w:p w:rsidR="00B02C9F" w:rsidRPr="00362757" w:rsidRDefault="00B02C9F" w:rsidP="00793AA8">
            <w:pPr>
              <w:jc w:val="center"/>
            </w:pPr>
            <w:r w:rsidRPr="00362757">
              <w:t>кг</w:t>
            </w:r>
          </w:p>
        </w:tc>
        <w:tc>
          <w:tcPr>
            <w:tcW w:w="356" w:type="pct"/>
            <w:vAlign w:val="center"/>
          </w:tcPr>
          <w:p w:rsidR="00B02C9F" w:rsidRDefault="00B02C9F" w:rsidP="00793AA8">
            <w:pPr>
              <w:jc w:val="center"/>
            </w:pPr>
            <w:r>
              <w:t>7000,00</w:t>
            </w:r>
          </w:p>
        </w:tc>
        <w:tc>
          <w:tcPr>
            <w:tcW w:w="2606" w:type="pct"/>
            <w:vAlign w:val="center"/>
          </w:tcPr>
          <w:p w:rsidR="00B02C9F" w:rsidRPr="009206CC" w:rsidRDefault="00B02C9F" w:rsidP="009206CC">
            <w:pPr>
              <w:jc w:val="center"/>
              <w:rPr>
                <w:sz w:val="22"/>
                <w:szCs w:val="22"/>
              </w:rPr>
            </w:pPr>
            <w:r>
              <w:rPr>
                <w:sz w:val="22"/>
                <w:szCs w:val="22"/>
              </w:rPr>
              <w:t>-</w:t>
            </w:r>
          </w:p>
        </w:tc>
      </w:tr>
    </w:tbl>
    <w:p w:rsidR="00AF0FFB" w:rsidRPr="00900E2F" w:rsidRDefault="00AF0FFB" w:rsidP="00451A5B">
      <w:pPr>
        <w:autoSpaceDE w:val="0"/>
        <w:autoSpaceDN w:val="0"/>
        <w:adjustRightInd w:val="0"/>
        <w:jc w:val="center"/>
        <w:rPr>
          <w:bCs/>
          <w:color w:val="000000"/>
          <w:szCs w:val="24"/>
          <w:lang w:val="en-US"/>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B601B7" w:rsidRPr="00B06F98" w:rsidRDefault="00B26EA8" w:rsidP="00715A16">
      <w:pPr>
        <w:jc w:val="both"/>
        <w:rPr>
          <w:sz w:val="22"/>
          <w:szCs w:val="22"/>
          <w:lang w:val="kk-KZ"/>
        </w:rPr>
      </w:pPr>
      <w:r w:rsidRPr="00FA69A0">
        <w:rPr>
          <w:bCs/>
          <w:sz w:val="24"/>
          <w:szCs w:val="24"/>
        </w:rPr>
        <w:t>Потенциальны</w:t>
      </w:r>
      <w:r w:rsidR="00B02C9F">
        <w:rPr>
          <w:bCs/>
          <w:sz w:val="24"/>
          <w:szCs w:val="24"/>
        </w:rPr>
        <w:t>й</w:t>
      </w:r>
      <w:r w:rsidR="00F01327" w:rsidRPr="00FA69A0">
        <w:rPr>
          <w:bCs/>
          <w:sz w:val="24"/>
          <w:szCs w:val="24"/>
        </w:rPr>
        <w:t xml:space="preserve"> поставщик</w:t>
      </w:r>
      <w:r w:rsidR="0072684B" w:rsidRPr="00FA69A0">
        <w:rPr>
          <w:bCs/>
          <w:sz w:val="24"/>
          <w:szCs w:val="24"/>
        </w:rPr>
        <w:t xml:space="preserve"> </w:t>
      </w:r>
      <w:r w:rsidR="00B02C9F">
        <w:rPr>
          <w:b/>
          <w:sz w:val="22"/>
          <w:szCs w:val="22"/>
        </w:rPr>
        <w:t>ТОО «</w:t>
      </w:r>
      <w:proofErr w:type="spellStart"/>
      <w:r w:rsidR="00B02C9F">
        <w:rPr>
          <w:b/>
          <w:sz w:val="22"/>
          <w:szCs w:val="22"/>
        </w:rPr>
        <w:t>ОрдаМед</w:t>
      </w:r>
      <w:proofErr w:type="spellEnd"/>
      <w:r w:rsidR="00B02C9F">
        <w:rPr>
          <w:b/>
          <w:sz w:val="22"/>
          <w:szCs w:val="22"/>
        </w:rPr>
        <w:t xml:space="preserve"> Петропавловск» </w:t>
      </w:r>
      <w:r w:rsidR="004E57BD" w:rsidRPr="00FA69A0">
        <w:rPr>
          <w:bCs/>
          <w:sz w:val="24"/>
          <w:szCs w:val="24"/>
        </w:rPr>
        <w:t>соответству</w:t>
      </w:r>
      <w:r w:rsidR="004F2DA6" w:rsidRPr="00FA69A0">
        <w:rPr>
          <w:bCs/>
          <w:sz w:val="24"/>
          <w:szCs w:val="24"/>
        </w:rPr>
        <w:t>ю</w:t>
      </w:r>
      <w:r w:rsidR="00334C6D" w:rsidRPr="00FA69A0">
        <w:rPr>
          <w:bCs/>
          <w:sz w:val="24"/>
          <w:szCs w:val="24"/>
        </w:rPr>
        <w:t>т требованиям</w:t>
      </w:r>
      <w:r w:rsidR="00613B5F" w:rsidRPr="00FA69A0">
        <w:rPr>
          <w:bCs/>
          <w:sz w:val="24"/>
          <w:szCs w:val="24"/>
        </w:rPr>
        <w:t xml:space="preserve"> </w:t>
      </w:r>
      <w:r w:rsidR="00B601B7" w:rsidRPr="00FA69A0">
        <w:rPr>
          <w:bCs/>
          <w:color w:val="000000"/>
          <w:sz w:val="24"/>
          <w:szCs w:val="24"/>
        </w:rPr>
        <w:t>предусмотренным главой 4 Правил</w:t>
      </w:r>
      <w:r w:rsidR="00B601B7" w:rsidRPr="00FA69A0">
        <w:rPr>
          <w:rFonts w:eastAsiaTheme="minorEastAsia"/>
          <w:sz w:val="24"/>
          <w:szCs w:val="24"/>
        </w:rPr>
        <w:t>.</w:t>
      </w:r>
    </w:p>
    <w:p w:rsidR="00B02C9F" w:rsidRDefault="00B02C9F" w:rsidP="00B02C9F">
      <w:pPr>
        <w:pStyle w:val="a3"/>
        <w:autoSpaceDE w:val="0"/>
        <w:autoSpaceDN w:val="0"/>
        <w:adjustRightInd w:val="0"/>
        <w:spacing w:line="276" w:lineRule="auto"/>
        <w:jc w:val="both"/>
        <w:rPr>
          <w:sz w:val="24"/>
          <w:szCs w:val="24"/>
        </w:rPr>
      </w:pPr>
    </w:p>
    <w:p w:rsidR="00B02C9F" w:rsidRDefault="00B02C9F" w:rsidP="00B02C9F">
      <w:pPr>
        <w:pStyle w:val="a3"/>
        <w:autoSpaceDE w:val="0"/>
        <w:autoSpaceDN w:val="0"/>
        <w:adjustRightInd w:val="0"/>
        <w:spacing w:line="276" w:lineRule="auto"/>
        <w:jc w:val="both"/>
        <w:rPr>
          <w:sz w:val="24"/>
          <w:szCs w:val="24"/>
        </w:rPr>
      </w:pPr>
    </w:p>
    <w:p w:rsidR="00B02C9F" w:rsidRDefault="00B02C9F" w:rsidP="00B02C9F">
      <w:pPr>
        <w:pStyle w:val="a3"/>
        <w:autoSpaceDE w:val="0"/>
        <w:autoSpaceDN w:val="0"/>
        <w:adjustRightInd w:val="0"/>
        <w:spacing w:line="276" w:lineRule="auto"/>
        <w:jc w:val="both"/>
        <w:rPr>
          <w:sz w:val="24"/>
          <w:szCs w:val="24"/>
        </w:rPr>
      </w:pPr>
      <w:bookmarkStart w:id="0" w:name="_GoBack"/>
      <w:bookmarkEnd w:id="0"/>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B06F98">
        <w:rPr>
          <w:sz w:val="24"/>
          <w:szCs w:val="24"/>
        </w:rPr>
        <w:t>у</w:t>
      </w:r>
      <w:r w:rsidRPr="00FA69A0">
        <w:rPr>
          <w:sz w:val="24"/>
          <w:szCs w:val="24"/>
        </w:rPr>
        <w:t xml:space="preserve"> </w:t>
      </w:r>
      <w:r w:rsidRPr="00FA69A0">
        <w:rPr>
          <w:b/>
          <w:sz w:val="24"/>
          <w:szCs w:val="24"/>
        </w:rPr>
        <w:t>№</w:t>
      </w:r>
      <w:r w:rsidR="00B02C9F">
        <w:rPr>
          <w:b/>
          <w:sz w:val="24"/>
          <w:szCs w:val="24"/>
        </w:rPr>
        <w:t>2</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744C36" w:rsidRDefault="00744C36" w:rsidP="00BA7D2A">
      <w:pPr>
        <w:pStyle w:val="a3"/>
        <w:numPr>
          <w:ilvl w:val="0"/>
          <w:numId w:val="1"/>
        </w:numPr>
        <w:autoSpaceDE w:val="0"/>
        <w:autoSpaceDN w:val="0"/>
        <w:adjustRightInd w:val="0"/>
        <w:spacing w:line="276" w:lineRule="auto"/>
        <w:jc w:val="both"/>
        <w:rPr>
          <w:sz w:val="24"/>
          <w:szCs w:val="24"/>
        </w:rPr>
      </w:pPr>
      <w:r w:rsidRPr="00FA69A0">
        <w:rPr>
          <w:sz w:val="24"/>
          <w:szCs w:val="24"/>
        </w:rPr>
        <w:t xml:space="preserve">Признать победителем закупа способом запроса ценовых предложений следующего потенциального </w:t>
      </w:r>
      <w:r w:rsidR="008C4E41" w:rsidRPr="00FA69A0">
        <w:rPr>
          <w:sz w:val="24"/>
          <w:szCs w:val="24"/>
        </w:rPr>
        <w:t>поставщика: по лот</w:t>
      </w:r>
      <w:r w:rsidR="00B06F98">
        <w:rPr>
          <w:sz w:val="24"/>
          <w:szCs w:val="24"/>
        </w:rPr>
        <w:t>у</w:t>
      </w:r>
      <w:r w:rsidRPr="00FA69A0">
        <w:rPr>
          <w:sz w:val="24"/>
          <w:szCs w:val="24"/>
        </w:rPr>
        <w:t xml:space="preserve"> </w:t>
      </w:r>
      <w:r w:rsidRPr="00FA69A0">
        <w:rPr>
          <w:b/>
          <w:sz w:val="24"/>
          <w:szCs w:val="24"/>
        </w:rPr>
        <w:t xml:space="preserve">№ </w:t>
      </w:r>
      <w:r w:rsidR="00B02C9F">
        <w:rPr>
          <w:b/>
          <w:sz w:val="24"/>
          <w:szCs w:val="24"/>
        </w:rPr>
        <w:t>1</w:t>
      </w:r>
      <w:r w:rsidR="00274132" w:rsidRPr="00FA69A0">
        <w:rPr>
          <w:b/>
          <w:sz w:val="24"/>
          <w:szCs w:val="24"/>
        </w:rPr>
        <w:t xml:space="preserve"> - </w:t>
      </w:r>
      <w:r w:rsidR="004F2DA6" w:rsidRPr="00FA69A0">
        <w:rPr>
          <w:b/>
          <w:sz w:val="24"/>
          <w:szCs w:val="24"/>
          <w:lang w:val="kk-KZ"/>
        </w:rPr>
        <w:t>ТОО «</w:t>
      </w:r>
      <w:r w:rsidR="00B02C9F">
        <w:rPr>
          <w:b/>
          <w:sz w:val="24"/>
          <w:szCs w:val="24"/>
          <w:lang w:val="kk-KZ"/>
        </w:rPr>
        <w:t>ОрдаМед Петропавловск</w:t>
      </w:r>
      <w:r w:rsidR="004F2DA6" w:rsidRPr="00FA69A0">
        <w:rPr>
          <w:b/>
          <w:sz w:val="24"/>
          <w:szCs w:val="24"/>
          <w:lang w:val="kk-KZ"/>
        </w:rPr>
        <w:t>»</w:t>
      </w:r>
      <w:r w:rsidRPr="00FA69A0">
        <w:rPr>
          <w:b/>
          <w:sz w:val="24"/>
          <w:szCs w:val="24"/>
        </w:rPr>
        <w:t xml:space="preserve">, </w:t>
      </w:r>
      <w:r w:rsidR="00B06F98">
        <w:rPr>
          <w:sz w:val="24"/>
          <w:szCs w:val="24"/>
        </w:rPr>
        <w:t xml:space="preserve">РК, </w:t>
      </w:r>
      <w:proofErr w:type="spellStart"/>
      <w:r w:rsidR="00B06F98">
        <w:rPr>
          <w:sz w:val="24"/>
          <w:szCs w:val="24"/>
        </w:rPr>
        <w:t>г</w:t>
      </w:r>
      <w:proofErr w:type="gramStart"/>
      <w:r w:rsidR="00B06F98">
        <w:rPr>
          <w:sz w:val="24"/>
          <w:szCs w:val="24"/>
        </w:rPr>
        <w:t>.</w:t>
      </w:r>
      <w:r w:rsidR="00B02C9F">
        <w:rPr>
          <w:sz w:val="24"/>
          <w:szCs w:val="24"/>
        </w:rPr>
        <w:t>П</w:t>
      </w:r>
      <w:proofErr w:type="gramEnd"/>
      <w:r w:rsidR="00B02C9F">
        <w:rPr>
          <w:sz w:val="24"/>
          <w:szCs w:val="24"/>
        </w:rPr>
        <w:t>етропавловск</w:t>
      </w:r>
      <w:proofErr w:type="spellEnd"/>
      <w:r w:rsidR="00B06F98">
        <w:rPr>
          <w:sz w:val="24"/>
          <w:szCs w:val="24"/>
        </w:rPr>
        <w:t xml:space="preserve">, </w:t>
      </w:r>
      <w:proofErr w:type="spellStart"/>
      <w:r w:rsidR="00B02C9F">
        <w:rPr>
          <w:sz w:val="24"/>
          <w:szCs w:val="24"/>
        </w:rPr>
        <w:t>ул.Чкалова</w:t>
      </w:r>
      <w:proofErr w:type="spellEnd"/>
      <w:r w:rsidR="00B02C9F">
        <w:rPr>
          <w:sz w:val="24"/>
          <w:szCs w:val="24"/>
        </w:rPr>
        <w:t>, д.48, оф.222</w:t>
      </w:r>
      <w:r w:rsidRPr="00FA69A0">
        <w:rPr>
          <w:sz w:val="24"/>
          <w:szCs w:val="24"/>
        </w:rPr>
        <w:t>.</w:t>
      </w: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C01778">
        <w:rPr>
          <w:sz w:val="24"/>
          <w:szCs w:val="24"/>
        </w:rPr>
        <w:t>Мустафин А.Ж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230A"/>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B96"/>
    <w:rsid w:val="00AA6C82"/>
    <w:rsid w:val="00AB0A5E"/>
    <w:rsid w:val="00AB5494"/>
    <w:rsid w:val="00AC7F13"/>
    <w:rsid w:val="00AD449E"/>
    <w:rsid w:val="00AD627D"/>
    <w:rsid w:val="00AE06DB"/>
    <w:rsid w:val="00AE1A91"/>
    <w:rsid w:val="00AF0FFB"/>
    <w:rsid w:val="00B00B21"/>
    <w:rsid w:val="00B00DBE"/>
    <w:rsid w:val="00B02C9F"/>
    <w:rsid w:val="00B0492D"/>
    <w:rsid w:val="00B04A35"/>
    <w:rsid w:val="00B04D5C"/>
    <w:rsid w:val="00B06A7B"/>
    <w:rsid w:val="00B06E41"/>
    <w:rsid w:val="00B06F9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2B430-7F12-4A83-A295-C2D54DD9C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16791</TotalTime>
  <Pages>2</Pages>
  <Words>362</Words>
  <Characters>2069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218</cp:revision>
  <cp:lastPrinted>2021-09-28T04:44:00Z</cp:lastPrinted>
  <dcterms:created xsi:type="dcterms:W3CDTF">2018-03-27T11:00:00Z</dcterms:created>
  <dcterms:modified xsi:type="dcterms:W3CDTF">2022-05-04T04:07:00Z</dcterms:modified>
</cp:coreProperties>
</file>